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58C" w:rsidRPr="00F5239F" w:rsidRDefault="00F5239F" w:rsidP="00130FE2">
      <w:pPr>
        <w:tabs>
          <w:tab w:val="left" w:pos="5103"/>
        </w:tabs>
        <w:autoSpaceDE w:val="0"/>
        <w:autoSpaceDN w:val="0"/>
        <w:adjustRightInd w:val="0"/>
        <w:spacing w:before="0"/>
        <w:ind w:left="5103" w:right="49" w:firstLine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F5239F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47258C" w:rsidRPr="00A66CF2" w:rsidRDefault="0047258C" w:rsidP="00130FE2">
      <w:pPr>
        <w:tabs>
          <w:tab w:val="left" w:pos="5103"/>
        </w:tabs>
        <w:autoSpaceDE w:val="0"/>
        <w:autoSpaceDN w:val="0"/>
        <w:adjustRightInd w:val="0"/>
        <w:spacing w:before="0"/>
        <w:ind w:right="49"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258C" w:rsidRPr="00A66CF2" w:rsidRDefault="0047258C" w:rsidP="00130FE2">
      <w:pPr>
        <w:tabs>
          <w:tab w:val="left" w:pos="5103"/>
        </w:tabs>
        <w:autoSpaceDE w:val="0"/>
        <w:autoSpaceDN w:val="0"/>
        <w:adjustRightInd w:val="0"/>
        <w:spacing w:before="0"/>
        <w:ind w:right="49"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258C" w:rsidRDefault="00F5239F" w:rsidP="00130FE2">
      <w:pPr>
        <w:tabs>
          <w:tab w:val="left" w:pos="5103"/>
        </w:tabs>
        <w:autoSpaceDE w:val="0"/>
        <w:autoSpaceDN w:val="0"/>
        <w:adjustRightInd w:val="0"/>
        <w:spacing w:before="0"/>
        <w:ind w:right="49"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 КАБИНЕТА МИНИСТРОВ</w:t>
      </w:r>
    </w:p>
    <w:p w:rsidR="00F5239F" w:rsidRPr="00A66CF2" w:rsidRDefault="00F5239F" w:rsidP="00130FE2">
      <w:pPr>
        <w:tabs>
          <w:tab w:val="left" w:pos="5103"/>
        </w:tabs>
        <w:autoSpaceDE w:val="0"/>
        <w:autoSpaceDN w:val="0"/>
        <w:adjustRightInd w:val="0"/>
        <w:spacing w:before="0"/>
        <w:ind w:right="49"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</w:p>
    <w:p w:rsidR="0047258C" w:rsidRDefault="0047258C" w:rsidP="00130FE2">
      <w:pPr>
        <w:tabs>
          <w:tab w:val="left" w:pos="5103"/>
        </w:tabs>
        <w:autoSpaceDE w:val="0"/>
        <w:autoSpaceDN w:val="0"/>
        <w:adjustRightInd w:val="0"/>
        <w:spacing w:before="0"/>
        <w:ind w:right="49"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258C" w:rsidRDefault="0047258C" w:rsidP="00130FE2">
      <w:pPr>
        <w:pStyle w:val="tkNazvanie"/>
        <w:spacing w:before="0" w:after="0" w:line="240" w:lineRule="auto"/>
        <w:ind w:right="4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r w:rsidRPr="0047258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перемещения товаров в свободной экономической зоне «Нарын»</w:t>
      </w:r>
    </w:p>
    <w:p w:rsidR="0047258C" w:rsidRPr="00A66CF2" w:rsidRDefault="0047258C" w:rsidP="00130FE2">
      <w:pPr>
        <w:tabs>
          <w:tab w:val="left" w:pos="5103"/>
        </w:tabs>
        <w:autoSpaceDE w:val="0"/>
        <w:autoSpaceDN w:val="0"/>
        <w:adjustRightInd w:val="0"/>
        <w:spacing w:before="0"/>
        <w:ind w:right="49"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258C" w:rsidRDefault="0047258C" w:rsidP="00130FE2">
      <w:pPr>
        <w:tabs>
          <w:tab w:val="left" w:pos="5103"/>
        </w:tabs>
        <w:spacing w:before="0"/>
        <w:ind w:right="49"/>
        <w:rPr>
          <w:rFonts w:ascii="Times New Roman" w:hAnsi="Times New Roman"/>
          <w:sz w:val="28"/>
          <w:szCs w:val="28"/>
        </w:rPr>
      </w:pPr>
      <w:r w:rsidRPr="00147CCD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  <w:lang w:val="ky-KG"/>
        </w:rPr>
        <w:t>реализация статьи 455 Таможенного кодекса Ев</w:t>
      </w:r>
      <w:r w:rsidR="00361229">
        <w:rPr>
          <w:rFonts w:ascii="Times New Roman" w:hAnsi="Times New Roman"/>
          <w:sz w:val="28"/>
          <w:szCs w:val="28"/>
          <w:lang w:val="ky-KG"/>
        </w:rPr>
        <w:t xml:space="preserve">разийского экономического союза, </w:t>
      </w:r>
      <w:r w:rsidR="00F5239F">
        <w:rPr>
          <w:rFonts w:ascii="Times New Roman" w:hAnsi="Times New Roman"/>
          <w:sz w:val="28"/>
          <w:szCs w:val="28"/>
          <w:lang w:val="ky-KG"/>
        </w:rPr>
        <w:t>части</w:t>
      </w:r>
      <w:r w:rsidR="00361229">
        <w:rPr>
          <w:rFonts w:ascii="Times New Roman" w:hAnsi="Times New Roman"/>
          <w:sz w:val="28"/>
          <w:szCs w:val="28"/>
          <w:lang w:val="ky-KG"/>
        </w:rPr>
        <w:t xml:space="preserve"> 2 статьи 4 Закона Кыргызской Республики </w:t>
      </w:r>
      <w:r w:rsidR="001F3E43" w:rsidRPr="00A07168">
        <w:rPr>
          <w:rFonts w:ascii="Times New Roman" w:hAnsi="Times New Roman"/>
          <w:sz w:val="28"/>
          <w:szCs w:val="28"/>
        </w:rPr>
        <w:br/>
      </w:r>
      <w:r w:rsidR="00361229">
        <w:rPr>
          <w:rFonts w:ascii="Times New Roman" w:hAnsi="Times New Roman"/>
          <w:sz w:val="28"/>
          <w:szCs w:val="28"/>
        </w:rPr>
        <w:t>«О свободных экономических зонах»</w:t>
      </w:r>
      <w:r w:rsidRPr="00147CCD">
        <w:rPr>
          <w:rFonts w:ascii="Times New Roman" w:hAnsi="Times New Roman"/>
          <w:sz w:val="28"/>
          <w:szCs w:val="28"/>
        </w:rPr>
        <w:t>,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147CCD">
        <w:rPr>
          <w:rFonts w:ascii="Times New Roman" w:hAnsi="Times New Roman"/>
          <w:sz w:val="28"/>
          <w:szCs w:val="28"/>
        </w:rPr>
        <w:t xml:space="preserve"> статьями 13</w:t>
      </w:r>
      <w:r w:rsidR="009520F7">
        <w:rPr>
          <w:rFonts w:ascii="Times New Roman" w:hAnsi="Times New Roman"/>
          <w:sz w:val="28"/>
          <w:szCs w:val="28"/>
        </w:rPr>
        <w:t xml:space="preserve"> и </w:t>
      </w:r>
      <w:r w:rsidRPr="00147CCD">
        <w:rPr>
          <w:rFonts w:ascii="Times New Roman" w:hAnsi="Times New Roman"/>
          <w:sz w:val="28"/>
          <w:szCs w:val="28"/>
        </w:rPr>
        <w:t xml:space="preserve">17 конституционного Закона </w:t>
      </w:r>
      <w:r>
        <w:rPr>
          <w:rFonts w:ascii="Times New Roman" w:hAnsi="Times New Roman"/>
          <w:sz w:val="28"/>
          <w:szCs w:val="28"/>
        </w:rPr>
        <w:t>Кыргызской Республики</w:t>
      </w:r>
      <w:r w:rsidRPr="00147CCD">
        <w:rPr>
          <w:rFonts w:ascii="Times New Roman" w:hAnsi="Times New Roman"/>
          <w:sz w:val="28"/>
          <w:szCs w:val="28"/>
        </w:rPr>
        <w:t xml:space="preserve"> «О </w:t>
      </w:r>
      <w:r>
        <w:rPr>
          <w:rFonts w:ascii="Times New Roman" w:hAnsi="Times New Roman"/>
          <w:sz w:val="28"/>
          <w:szCs w:val="28"/>
        </w:rPr>
        <w:t>Кабинет</w:t>
      </w:r>
      <w:r w:rsidRPr="00147CCD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Министров</w:t>
      </w:r>
      <w:r w:rsidRPr="00147C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Кыргызской Республики» Кабинет</w:t>
      </w:r>
      <w:r w:rsidRPr="00147C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Министров</w:t>
      </w:r>
      <w:r w:rsidRPr="00147C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Кыргызской Республики</w:t>
      </w:r>
      <w:r w:rsidRPr="00147CCD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9520F7" w:rsidRPr="00361229" w:rsidRDefault="009520F7" w:rsidP="00130FE2">
      <w:pPr>
        <w:tabs>
          <w:tab w:val="left" w:pos="5103"/>
        </w:tabs>
        <w:spacing w:before="0"/>
        <w:ind w:right="49"/>
        <w:rPr>
          <w:rFonts w:ascii="Times New Roman" w:hAnsi="Times New Roman"/>
          <w:sz w:val="28"/>
          <w:szCs w:val="28"/>
          <w:lang w:val="ky-KG"/>
        </w:rPr>
      </w:pPr>
    </w:p>
    <w:p w:rsidR="0047258C" w:rsidRPr="00F270F4" w:rsidRDefault="0047258C" w:rsidP="00130FE2">
      <w:pPr>
        <w:tabs>
          <w:tab w:val="left" w:pos="5103"/>
        </w:tabs>
        <w:spacing w:before="0"/>
        <w:ind w:right="49"/>
        <w:rPr>
          <w:rFonts w:ascii="Times New Roman" w:hAnsi="Times New Roman"/>
          <w:sz w:val="28"/>
          <w:szCs w:val="28"/>
          <w:lang w:val="ky-KG"/>
        </w:rPr>
      </w:pPr>
      <w:r w:rsidRPr="00147CCD">
        <w:rPr>
          <w:rFonts w:ascii="Times New Roman" w:hAnsi="Times New Roman"/>
          <w:sz w:val="28"/>
          <w:szCs w:val="28"/>
        </w:rPr>
        <w:t>1. Утвердить</w:t>
      </w:r>
      <w:r w:rsidR="00361229">
        <w:rPr>
          <w:rFonts w:ascii="Times New Roman" w:hAnsi="Times New Roman"/>
          <w:sz w:val="28"/>
          <w:szCs w:val="28"/>
        </w:rPr>
        <w:t xml:space="preserve"> </w:t>
      </w:r>
      <w:r w:rsidRPr="0047258C">
        <w:rPr>
          <w:rFonts w:ascii="Times New Roman" w:hAnsi="Times New Roman"/>
          <w:sz w:val="28"/>
          <w:szCs w:val="28"/>
        </w:rPr>
        <w:t xml:space="preserve">Порядок перемещения товаров в свободной экономической зоне «Нарын» </w:t>
      </w:r>
      <w:r w:rsidRPr="00147CCD">
        <w:rPr>
          <w:rFonts w:ascii="Times New Roman" w:hAnsi="Times New Roman"/>
          <w:sz w:val="28"/>
          <w:szCs w:val="28"/>
        </w:rPr>
        <w:t>согласно приложению</w:t>
      </w:r>
      <w:r w:rsidR="00F270F4">
        <w:rPr>
          <w:rFonts w:ascii="Times New Roman" w:hAnsi="Times New Roman"/>
          <w:sz w:val="28"/>
          <w:szCs w:val="28"/>
          <w:lang w:val="ky-KG"/>
        </w:rPr>
        <w:t>.</w:t>
      </w:r>
    </w:p>
    <w:p w:rsidR="0047258C" w:rsidRPr="00F270F4" w:rsidRDefault="00361229" w:rsidP="00130FE2">
      <w:pPr>
        <w:tabs>
          <w:tab w:val="left" w:pos="5103"/>
        </w:tabs>
        <w:spacing w:before="0"/>
        <w:ind w:right="4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5239F">
        <w:rPr>
          <w:rFonts w:ascii="Times New Roman" w:hAnsi="Times New Roman"/>
          <w:sz w:val="28"/>
          <w:szCs w:val="28"/>
        </w:rPr>
        <w:t>Государственной таможенной службе при Министерстве финансов</w:t>
      </w:r>
      <w:r w:rsidR="00F5239F" w:rsidRPr="00361229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9658AC">
        <w:rPr>
          <w:rFonts w:ascii="Times New Roman" w:hAnsi="Times New Roman"/>
          <w:sz w:val="28"/>
          <w:szCs w:val="28"/>
        </w:rPr>
        <w:t>,</w:t>
      </w:r>
      <w:r w:rsidR="00F5239F" w:rsidRPr="00361229">
        <w:rPr>
          <w:rFonts w:ascii="Times New Roman" w:hAnsi="Times New Roman"/>
          <w:sz w:val="28"/>
          <w:szCs w:val="28"/>
        </w:rPr>
        <w:t xml:space="preserve"> </w:t>
      </w:r>
      <w:r w:rsidR="00F5239F">
        <w:rPr>
          <w:rFonts w:ascii="Times New Roman" w:hAnsi="Times New Roman"/>
          <w:sz w:val="28"/>
          <w:szCs w:val="28"/>
        </w:rPr>
        <w:t xml:space="preserve">Государственной налоговой службе </w:t>
      </w:r>
      <w:r w:rsidR="00F270F4">
        <w:rPr>
          <w:rFonts w:ascii="Times New Roman" w:hAnsi="Times New Roman"/>
          <w:sz w:val="28"/>
          <w:szCs w:val="28"/>
          <w:lang w:val="ky-KG"/>
        </w:rPr>
        <w:br/>
      </w:r>
      <w:r w:rsidR="00F5239F">
        <w:rPr>
          <w:rFonts w:ascii="Times New Roman" w:hAnsi="Times New Roman"/>
          <w:sz w:val="28"/>
          <w:szCs w:val="28"/>
        </w:rPr>
        <w:t>при Министерстве финансов</w:t>
      </w:r>
      <w:r w:rsidR="00F5239F" w:rsidRPr="00361229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9658AC">
        <w:rPr>
          <w:rFonts w:ascii="Times New Roman" w:hAnsi="Times New Roman"/>
          <w:sz w:val="28"/>
          <w:szCs w:val="28"/>
        </w:rPr>
        <w:t xml:space="preserve">и Полномочному представительству Президента в Нарынской области </w:t>
      </w:r>
      <w:r w:rsidR="00F5239F" w:rsidRPr="00361229">
        <w:rPr>
          <w:rFonts w:ascii="Times New Roman" w:hAnsi="Times New Roman"/>
          <w:sz w:val="28"/>
          <w:szCs w:val="28"/>
        </w:rPr>
        <w:t>принять необходимые меры, вытекаю</w:t>
      </w:r>
      <w:r w:rsidR="00F5239F">
        <w:rPr>
          <w:rFonts w:ascii="Times New Roman" w:hAnsi="Times New Roman"/>
          <w:sz w:val="28"/>
          <w:szCs w:val="28"/>
        </w:rPr>
        <w:t>щие из настоящего постановления</w:t>
      </w:r>
      <w:r w:rsidR="00F270F4">
        <w:rPr>
          <w:rFonts w:ascii="Times New Roman" w:hAnsi="Times New Roman"/>
          <w:sz w:val="28"/>
          <w:szCs w:val="28"/>
          <w:lang w:val="ky-KG"/>
        </w:rPr>
        <w:t>.</w:t>
      </w:r>
    </w:p>
    <w:p w:rsidR="00B976E6" w:rsidRPr="0095736E" w:rsidRDefault="00B976E6" w:rsidP="00B976E6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95736E">
        <w:rPr>
          <w:rFonts w:ascii="Times New Roman" w:hAnsi="Times New Roman"/>
          <w:sz w:val="28"/>
          <w:szCs w:val="28"/>
        </w:rPr>
        <w:t>2.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B976E6" w:rsidRPr="00444F67" w:rsidRDefault="00B976E6" w:rsidP="00B976E6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5736E">
        <w:rPr>
          <w:rFonts w:ascii="Times New Roman" w:hAnsi="Times New Roman"/>
          <w:sz w:val="28"/>
          <w:szCs w:val="28"/>
        </w:rPr>
        <w:t>3. Настоящее постановление вступает в силу п</w:t>
      </w:r>
      <w:r w:rsidRPr="00FD3F9B">
        <w:rPr>
          <w:rFonts w:ascii="Times New Roman" w:hAnsi="Times New Roman"/>
          <w:sz w:val="28"/>
          <w:szCs w:val="28"/>
        </w:rPr>
        <w:t>о истечении пятнадцати дней со дня официального опубликования.</w:t>
      </w:r>
    </w:p>
    <w:p w:rsidR="00E12735" w:rsidRDefault="00E12735" w:rsidP="00E776D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25C6B" w:rsidRPr="00764DB0" w:rsidRDefault="00925C6B" w:rsidP="00E776D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64DB0" w:rsidRDefault="00764DB0" w:rsidP="00E776D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7258C" w:rsidRPr="00310A7A" w:rsidRDefault="00E776D4" w:rsidP="00130FE2">
      <w:pPr>
        <w:tabs>
          <w:tab w:val="left" w:pos="5103"/>
        </w:tabs>
        <w:spacing w:before="0"/>
        <w:ind w:left="709" w:right="49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Председатель</w:t>
      </w:r>
    </w:p>
    <w:p w:rsidR="0047258C" w:rsidRPr="00310A7A" w:rsidRDefault="0047258C" w:rsidP="00130FE2">
      <w:pPr>
        <w:tabs>
          <w:tab w:val="left" w:pos="5103"/>
        </w:tabs>
        <w:spacing w:before="0"/>
        <w:ind w:left="709" w:right="49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Кабинета Министров</w:t>
      </w:r>
    </w:p>
    <w:p w:rsidR="00637781" w:rsidRPr="00E776D4" w:rsidRDefault="0047258C" w:rsidP="00E776D4">
      <w:pPr>
        <w:tabs>
          <w:tab w:val="left" w:pos="5103"/>
        </w:tabs>
        <w:spacing w:before="0"/>
        <w:ind w:left="709" w:right="49" w:firstLine="0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  <w:r w:rsidR="00CC30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</w:t>
      </w:r>
      <w:r w:rsidR="00F523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А.У. </w:t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Жапаров</w:t>
      </w:r>
    </w:p>
    <w:sectPr w:rsidR="00637781" w:rsidRPr="00E776D4" w:rsidSect="00CC305A">
      <w:footerReference w:type="default" r:id="rId6"/>
      <w:footerReference w:type="first" r:id="rId7"/>
      <w:pgSz w:w="11907" w:h="16839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E3E" w:rsidRDefault="00F14E3E">
      <w:pPr>
        <w:spacing w:before="0"/>
      </w:pPr>
      <w:r>
        <w:separator/>
      </w:r>
    </w:p>
  </w:endnote>
  <w:endnote w:type="continuationSeparator" w:id="0">
    <w:p w:rsidR="00F14E3E" w:rsidRDefault="00F14E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771" w:rsidRPr="006718FD" w:rsidRDefault="005E5BFD" w:rsidP="00147771">
    <w:pPr>
      <w:spacing w:before="0"/>
      <w:ind w:firstLine="0"/>
      <w:jc w:val="left"/>
      <w:rPr>
        <w:rFonts w:ascii="Times New Roman" w:eastAsia="Calibri" w:hAnsi="Times New Roman" w:cs="Times New Roman"/>
        <w:i/>
        <w:sz w:val="20"/>
        <w:szCs w:val="20"/>
      </w:rPr>
    </w:pPr>
    <w:r>
      <w:rPr>
        <w:rFonts w:ascii="Times New Roman" w:eastAsia="Calibri" w:hAnsi="Times New Roman" w:cs="Times New Roman"/>
        <w:i/>
        <w:sz w:val="20"/>
        <w:szCs w:val="20"/>
        <w:lang w:val="ky-KG"/>
      </w:rPr>
      <w:t>Д</w:t>
    </w:r>
    <w:r>
      <w:rPr>
        <w:rFonts w:ascii="Times New Roman" w:eastAsia="Calibri" w:hAnsi="Times New Roman" w:cs="Times New Roman"/>
        <w:i/>
        <w:sz w:val="20"/>
        <w:szCs w:val="20"/>
      </w:rPr>
      <w:t>иректор</w:t>
    </w:r>
    <w:r w:rsidR="00147771" w:rsidRPr="006718FD">
      <w:rPr>
        <w:rFonts w:ascii="Times New Roman" w:eastAsia="Calibri" w:hAnsi="Times New Roman" w:cs="Times New Roman"/>
        <w:i/>
        <w:sz w:val="20"/>
        <w:szCs w:val="20"/>
      </w:rPr>
      <w:t xml:space="preserve"> Национального агентства по инвестициям </w:t>
    </w:r>
  </w:p>
  <w:p w:rsidR="00147771" w:rsidRPr="006718FD" w:rsidRDefault="00147771" w:rsidP="00147771">
    <w:pPr>
      <w:spacing w:before="0"/>
      <w:ind w:firstLine="0"/>
      <w:jc w:val="left"/>
      <w:rPr>
        <w:rFonts w:ascii="Times New Roman" w:eastAsia="Calibri" w:hAnsi="Times New Roman" w:cs="Times New Roman"/>
        <w:i/>
        <w:sz w:val="20"/>
        <w:szCs w:val="20"/>
      </w:rPr>
    </w:pPr>
    <w:r w:rsidRPr="006718FD">
      <w:rPr>
        <w:rFonts w:ascii="Times New Roman" w:eastAsia="Calibri" w:hAnsi="Times New Roman" w:cs="Times New Roman"/>
        <w:i/>
        <w:sz w:val="20"/>
        <w:szCs w:val="20"/>
      </w:rPr>
      <w:t>при Президенте Кыргызской Республики _____________________________________</w:t>
    </w:r>
    <w:r w:rsidR="0070262A">
      <w:rPr>
        <w:rFonts w:ascii="Times New Roman" w:eastAsia="Calibri" w:hAnsi="Times New Roman" w:cs="Times New Roman"/>
        <w:i/>
        <w:sz w:val="20"/>
        <w:szCs w:val="20"/>
        <w:lang w:val="ky-KG"/>
      </w:rPr>
      <w:t>___</w:t>
    </w:r>
    <w:r w:rsidRPr="006718FD">
      <w:rPr>
        <w:rFonts w:ascii="Times New Roman" w:eastAsia="Calibri" w:hAnsi="Times New Roman" w:cs="Times New Roman"/>
        <w:i/>
        <w:sz w:val="20"/>
        <w:szCs w:val="20"/>
      </w:rPr>
      <w:t>У.Т. Темиралиев</w:t>
    </w:r>
  </w:p>
  <w:p w:rsidR="00147771" w:rsidRPr="006718FD" w:rsidRDefault="00147771" w:rsidP="00147771">
    <w:pPr>
      <w:spacing w:before="0" w:line="360" w:lineRule="auto"/>
      <w:ind w:firstLine="0"/>
      <w:jc w:val="right"/>
      <w:rPr>
        <w:rFonts w:ascii="Times New Roman" w:eastAsia="Calibri" w:hAnsi="Times New Roman" w:cs="Times New Roman"/>
        <w:i/>
        <w:color w:val="000000"/>
        <w:sz w:val="20"/>
        <w:szCs w:val="20"/>
      </w:rPr>
    </w:pPr>
    <w:r w:rsidRPr="006718FD">
      <w:rPr>
        <w:rFonts w:ascii="Times New Roman" w:eastAsia="Calibri" w:hAnsi="Times New Roman" w:cs="Times New Roman"/>
        <w:b/>
        <w:i/>
        <w:color w:val="000000"/>
        <w:sz w:val="20"/>
        <w:szCs w:val="20"/>
      </w:rPr>
      <w:t xml:space="preserve"> «___»</w:t>
    </w:r>
    <w:r w:rsidRPr="006718FD">
      <w:rPr>
        <w:rFonts w:ascii="Times New Roman" w:eastAsia="Calibri" w:hAnsi="Times New Roman" w:cs="Times New Roman"/>
        <w:i/>
        <w:color w:val="000000"/>
        <w:sz w:val="20"/>
        <w:szCs w:val="20"/>
      </w:rPr>
      <w:t xml:space="preserve"> _______2022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6C6" w:rsidRPr="009346C6" w:rsidRDefault="00DB2786" w:rsidP="009346C6">
    <w:pPr>
      <w:pStyle w:val="a3"/>
      <w:ind w:firstLine="0"/>
      <w:rPr>
        <w:rFonts w:ascii="Times New Roman" w:hAnsi="Times New Roman"/>
        <w:sz w:val="20"/>
        <w:szCs w:val="20"/>
      </w:rPr>
    </w:pPr>
    <w:r w:rsidRPr="009346C6">
      <w:rPr>
        <w:rFonts w:ascii="Times New Roman" w:hAnsi="Times New Roman"/>
        <w:sz w:val="20"/>
        <w:szCs w:val="20"/>
      </w:rPr>
      <w:t xml:space="preserve">Заместитель Председателя Кабинета Министров </w:t>
    </w:r>
  </w:p>
  <w:p w:rsidR="003E3018" w:rsidRDefault="00DB2786" w:rsidP="003E3018">
    <w:pPr>
      <w:pStyle w:val="a3"/>
      <w:ind w:firstLine="0"/>
      <w:jc w:val="lef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— министр экономики и финансов_________________________________________________А.У.Жапаров</w:t>
    </w:r>
    <w:r w:rsidRPr="009346C6">
      <w:rPr>
        <w:rFonts w:ascii="Times New Roman" w:hAnsi="Times New Roman"/>
        <w:sz w:val="20"/>
        <w:szCs w:val="20"/>
      </w:rPr>
      <w:t xml:space="preserve"> </w:t>
    </w:r>
  </w:p>
  <w:p w:rsidR="008E5E9A" w:rsidRDefault="00DB2786" w:rsidP="003E3018">
    <w:pPr>
      <w:pStyle w:val="a3"/>
      <w:ind w:firstLine="0"/>
      <w:jc w:val="lef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«___» _________</w:t>
    </w:r>
    <w:r w:rsidRPr="009346C6">
      <w:rPr>
        <w:rFonts w:ascii="Times New Roman" w:hAnsi="Times New Roman"/>
        <w:sz w:val="20"/>
        <w:szCs w:val="20"/>
      </w:rPr>
      <w:t xml:space="preserve"> 2021  г.</w:t>
    </w:r>
    <w:r>
      <w:rPr>
        <w:rFonts w:ascii="Times New Roman" w:hAnsi="Times New Roman"/>
        <w:sz w:val="20"/>
        <w:szCs w:val="20"/>
      </w:rPr>
      <w:t xml:space="preserve"> </w:t>
    </w:r>
  </w:p>
  <w:p w:rsidR="009346C6" w:rsidRPr="009346C6" w:rsidRDefault="00DB2786" w:rsidP="003E3018">
    <w:pPr>
      <w:pStyle w:val="a3"/>
      <w:ind w:firstLine="0"/>
      <w:jc w:val="lef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            </w:t>
    </w:r>
  </w:p>
  <w:p w:rsidR="003E3018" w:rsidRPr="003E3018" w:rsidRDefault="00DB2786" w:rsidP="003E3018">
    <w:pPr>
      <w:tabs>
        <w:tab w:val="center" w:pos="4677"/>
        <w:tab w:val="right" w:pos="9355"/>
      </w:tabs>
      <w:spacing w:before="0"/>
      <w:ind w:firstLine="0"/>
      <w:jc w:val="left"/>
      <w:rPr>
        <w:rFonts w:ascii="Times New Roman" w:hAnsi="Times New Roman" w:cs="Times New Roman"/>
        <w:sz w:val="20"/>
        <w:szCs w:val="20"/>
      </w:rPr>
    </w:pPr>
    <w:r w:rsidRPr="003E3018">
      <w:rPr>
        <w:rFonts w:ascii="Times New Roman" w:hAnsi="Times New Roman" w:cs="Times New Roman"/>
        <w:sz w:val="20"/>
        <w:szCs w:val="20"/>
      </w:rPr>
      <w:t xml:space="preserve">Начальник управления правовой поддержки                                                                                                            и экспертизы_________________________________________________________________М. </w:t>
    </w:r>
    <w:proofErr w:type="spellStart"/>
    <w:r w:rsidRPr="003E3018">
      <w:rPr>
        <w:rFonts w:ascii="Times New Roman" w:hAnsi="Times New Roman" w:cs="Times New Roman"/>
        <w:sz w:val="20"/>
        <w:szCs w:val="20"/>
      </w:rPr>
      <w:t>Жуманова</w:t>
    </w:r>
    <w:proofErr w:type="spellEnd"/>
    <w:r w:rsidRPr="003E3018">
      <w:rPr>
        <w:rFonts w:ascii="Times New Roman" w:hAnsi="Times New Roman" w:cs="Times New Roman"/>
        <w:sz w:val="20"/>
        <w:szCs w:val="20"/>
      </w:rPr>
      <w:tab/>
    </w:r>
  </w:p>
  <w:p w:rsidR="009346C6" w:rsidRDefault="00DB2786" w:rsidP="003E3018">
    <w:pPr>
      <w:pStyle w:val="a3"/>
      <w:ind w:firstLine="0"/>
    </w:pPr>
    <w:r w:rsidRPr="003E301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«____» _____  2021 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E3E" w:rsidRDefault="00F14E3E">
      <w:pPr>
        <w:spacing w:before="0"/>
      </w:pPr>
      <w:r>
        <w:separator/>
      </w:r>
    </w:p>
  </w:footnote>
  <w:footnote w:type="continuationSeparator" w:id="0">
    <w:p w:rsidR="00F14E3E" w:rsidRDefault="00F14E3E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883"/>
    <w:rsid w:val="001279D8"/>
    <w:rsid w:val="00130FE2"/>
    <w:rsid w:val="00147771"/>
    <w:rsid w:val="001F3E43"/>
    <w:rsid w:val="0026236A"/>
    <w:rsid w:val="002B388E"/>
    <w:rsid w:val="002C4D4E"/>
    <w:rsid w:val="0034083F"/>
    <w:rsid w:val="00361229"/>
    <w:rsid w:val="00383F80"/>
    <w:rsid w:val="003F6E7C"/>
    <w:rsid w:val="0047258C"/>
    <w:rsid w:val="00477883"/>
    <w:rsid w:val="004D48B2"/>
    <w:rsid w:val="004E608F"/>
    <w:rsid w:val="005829CE"/>
    <w:rsid w:val="005E5BFD"/>
    <w:rsid w:val="00637781"/>
    <w:rsid w:val="00666373"/>
    <w:rsid w:val="006718FD"/>
    <w:rsid w:val="00682EC3"/>
    <w:rsid w:val="006B7099"/>
    <w:rsid w:val="0070262A"/>
    <w:rsid w:val="00764DB0"/>
    <w:rsid w:val="007E393C"/>
    <w:rsid w:val="00853E0B"/>
    <w:rsid w:val="00921211"/>
    <w:rsid w:val="00925C6B"/>
    <w:rsid w:val="009520F7"/>
    <w:rsid w:val="009658AC"/>
    <w:rsid w:val="00A07168"/>
    <w:rsid w:val="00A57A37"/>
    <w:rsid w:val="00B21382"/>
    <w:rsid w:val="00B976E6"/>
    <w:rsid w:val="00BC776F"/>
    <w:rsid w:val="00CC305A"/>
    <w:rsid w:val="00D10D7A"/>
    <w:rsid w:val="00D212E4"/>
    <w:rsid w:val="00DA0647"/>
    <w:rsid w:val="00DB2786"/>
    <w:rsid w:val="00E12735"/>
    <w:rsid w:val="00E24556"/>
    <w:rsid w:val="00E73567"/>
    <w:rsid w:val="00E776D4"/>
    <w:rsid w:val="00EF5261"/>
    <w:rsid w:val="00F14E3E"/>
    <w:rsid w:val="00F270F4"/>
    <w:rsid w:val="00F37CC4"/>
    <w:rsid w:val="00F5239F"/>
    <w:rsid w:val="00FD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603AA-33A7-426A-BA61-35B5C6A5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58C"/>
    <w:pPr>
      <w:spacing w:before="120"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7258C"/>
    <w:pPr>
      <w:tabs>
        <w:tab w:val="center" w:pos="4677"/>
        <w:tab w:val="right" w:pos="9355"/>
      </w:tabs>
      <w:spacing w:before="0"/>
    </w:pPr>
  </w:style>
  <w:style w:type="character" w:customStyle="1" w:styleId="a4">
    <w:name w:val="Нижний колонтитул Знак"/>
    <w:basedOn w:val="a0"/>
    <w:link w:val="a3"/>
    <w:uiPriority w:val="99"/>
    <w:rsid w:val="0047258C"/>
  </w:style>
  <w:style w:type="paragraph" w:customStyle="1" w:styleId="tkTekst">
    <w:name w:val="_Текст обычный (tkTekst)"/>
    <w:basedOn w:val="a"/>
    <w:rsid w:val="0047258C"/>
    <w:pPr>
      <w:spacing w:before="0"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7258C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4083F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34083F"/>
  </w:style>
  <w:style w:type="paragraph" w:styleId="a7">
    <w:name w:val="No Spacing"/>
    <w:uiPriority w:val="1"/>
    <w:qFormat/>
    <w:rsid w:val="00B976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Sabitov Aziz</dc:creator>
  <cp:keywords/>
  <dc:description/>
  <cp:lastModifiedBy>Алтынай Мураталиева</cp:lastModifiedBy>
  <cp:revision>2</cp:revision>
  <cp:lastPrinted>2022-10-10T09:14:00Z</cp:lastPrinted>
  <dcterms:created xsi:type="dcterms:W3CDTF">2022-12-14T05:07:00Z</dcterms:created>
  <dcterms:modified xsi:type="dcterms:W3CDTF">2022-12-14T05:07:00Z</dcterms:modified>
</cp:coreProperties>
</file>